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98" w:rsidRPr="009B007A" w:rsidRDefault="00322C98" w:rsidP="00322C98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9B007A">
        <w:rPr>
          <w:rFonts w:asciiTheme="majorEastAsia" w:eastAsiaTheme="majorEastAsia" w:hAnsiTheme="majorEastAsia" w:hint="eastAsia"/>
          <w:sz w:val="28"/>
          <w:szCs w:val="28"/>
        </w:rPr>
        <w:t>“子供たちに夢を”全国少年柔道協議会、設立</w:t>
      </w:r>
      <w:r w:rsidRPr="009B007A">
        <w:rPr>
          <w:rFonts w:asciiTheme="majorEastAsia" w:eastAsiaTheme="majorEastAsia" w:hAnsiTheme="majorEastAsia" w:hint="eastAsia"/>
          <w:i/>
          <w:sz w:val="28"/>
          <w:szCs w:val="28"/>
        </w:rPr>
        <w:t>！</w:t>
      </w:r>
    </w:p>
    <w:p w:rsidR="00322C98" w:rsidRDefault="00322C98" w:rsidP="00AB428D">
      <w:pPr>
        <w:jc w:val="center"/>
        <w:rPr>
          <w:sz w:val="28"/>
          <w:szCs w:val="28"/>
        </w:rPr>
      </w:pPr>
    </w:p>
    <w:p w:rsidR="00322C98" w:rsidRDefault="00322C98" w:rsidP="00322C98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＊少柔協では、「子供たちの笑顔が見える」柔道環境を整えることで、たくさんの笑顔と感動をもらえることを願って活動していきます。</w:t>
      </w:r>
    </w:p>
    <w:p w:rsidR="00AB428D" w:rsidRPr="000A13D7" w:rsidRDefault="00AB428D" w:rsidP="00AB428D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</w:p>
    <w:p w:rsidR="007914E7" w:rsidRPr="007914E7" w:rsidRDefault="00AB428D" w:rsidP="007914E7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 w:rsidRPr="007914E7">
        <w:rPr>
          <w:rFonts w:hint="eastAsia"/>
          <w:sz w:val="28"/>
          <w:szCs w:val="28"/>
        </w:rPr>
        <w:t>全柔連の登録人口</w:t>
      </w:r>
      <w:r w:rsidR="007914E7" w:rsidRPr="007914E7">
        <w:rPr>
          <w:rFonts w:hint="eastAsia"/>
          <w:sz w:val="28"/>
          <w:szCs w:val="28"/>
        </w:rPr>
        <w:t>は、</w:t>
      </w:r>
      <w:r w:rsidR="007914E7" w:rsidRPr="007914E7">
        <w:rPr>
          <w:rFonts w:hint="eastAsia"/>
          <w:sz w:val="28"/>
          <w:szCs w:val="28"/>
        </w:rPr>
        <w:t>2006</w:t>
      </w:r>
      <w:r w:rsidR="007914E7" w:rsidRPr="007914E7">
        <w:rPr>
          <w:rFonts w:hint="eastAsia"/>
          <w:sz w:val="28"/>
          <w:szCs w:val="28"/>
        </w:rPr>
        <w:t>年度（平成</w:t>
      </w:r>
      <w:r w:rsidR="007914E7" w:rsidRPr="007914E7">
        <w:rPr>
          <w:rFonts w:hint="eastAsia"/>
          <w:sz w:val="28"/>
          <w:szCs w:val="28"/>
        </w:rPr>
        <w:t>18</w:t>
      </w:r>
      <w:r w:rsidR="007914E7" w:rsidRPr="007914E7">
        <w:rPr>
          <w:rFonts w:hint="eastAsia"/>
          <w:sz w:val="28"/>
          <w:szCs w:val="28"/>
        </w:rPr>
        <w:t>）に</w:t>
      </w:r>
      <w:r w:rsidR="007914E7" w:rsidRPr="007914E7">
        <w:rPr>
          <w:rFonts w:hint="eastAsia"/>
          <w:sz w:val="28"/>
          <w:szCs w:val="28"/>
        </w:rPr>
        <w:t>20</w:t>
      </w:r>
      <w:r w:rsidR="007914E7" w:rsidRPr="007914E7">
        <w:rPr>
          <w:rFonts w:hint="eastAsia"/>
          <w:sz w:val="28"/>
          <w:szCs w:val="28"/>
        </w:rPr>
        <w:t>万人</w:t>
      </w:r>
      <w:r w:rsidR="00FE366B">
        <w:rPr>
          <w:rFonts w:hint="eastAsia"/>
          <w:sz w:val="28"/>
          <w:szCs w:val="28"/>
        </w:rPr>
        <w:t>でし</w:t>
      </w:r>
      <w:r w:rsidR="007914E7" w:rsidRPr="007914E7">
        <w:rPr>
          <w:rFonts w:hint="eastAsia"/>
          <w:sz w:val="28"/>
          <w:szCs w:val="28"/>
        </w:rPr>
        <w:t>たが、</w:t>
      </w:r>
    </w:p>
    <w:p w:rsidR="007914E7" w:rsidRDefault="007914E7" w:rsidP="007914E7">
      <w:pPr>
        <w:pStyle w:val="a3"/>
        <w:ind w:leftChars="0" w:left="645"/>
        <w:rPr>
          <w:sz w:val="28"/>
          <w:szCs w:val="28"/>
        </w:rPr>
      </w:pP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年度（平成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）は</w:t>
      </w:r>
      <w:r>
        <w:rPr>
          <w:rFonts w:hint="eastAsia"/>
          <w:sz w:val="28"/>
          <w:szCs w:val="28"/>
        </w:rPr>
        <w:t>164,000</w:t>
      </w:r>
      <w:r w:rsidR="00FE366B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余りの右肩下がり</w:t>
      </w:r>
      <w:r w:rsidR="00383F7B">
        <w:rPr>
          <w:rFonts w:hint="eastAsia"/>
          <w:sz w:val="28"/>
          <w:szCs w:val="28"/>
        </w:rPr>
        <w:t>一途</w:t>
      </w:r>
      <w:r w:rsidR="00FE366B">
        <w:rPr>
          <w:rFonts w:hint="eastAsia"/>
          <w:sz w:val="28"/>
          <w:szCs w:val="28"/>
        </w:rPr>
        <w:t>です</w:t>
      </w:r>
      <w:r>
        <w:rPr>
          <w:rFonts w:hint="eastAsia"/>
          <w:sz w:val="28"/>
          <w:szCs w:val="28"/>
        </w:rPr>
        <w:t>。</w:t>
      </w:r>
    </w:p>
    <w:p w:rsidR="007914E7" w:rsidRDefault="007914E7" w:rsidP="00791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これは、全国どこの県・地域でも</w:t>
      </w:r>
      <w:r w:rsidR="00383F7B">
        <w:rPr>
          <w:rFonts w:hint="eastAsia"/>
          <w:sz w:val="28"/>
          <w:szCs w:val="28"/>
        </w:rPr>
        <w:t>見られる</w:t>
      </w:r>
      <w:r w:rsidR="00FE366B">
        <w:rPr>
          <w:rFonts w:hint="eastAsia"/>
          <w:sz w:val="28"/>
          <w:szCs w:val="28"/>
        </w:rPr>
        <w:t>、残念な</w:t>
      </w:r>
      <w:r w:rsidR="00383F7B">
        <w:rPr>
          <w:rFonts w:hint="eastAsia"/>
          <w:sz w:val="28"/>
          <w:szCs w:val="28"/>
        </w:rPr>
        <w:t>現象</w:t>
      </w:r>
      <w:r w:rsidR="00FE366B">
        <w:rPr>
          <w:rFonts w:hint="eastAsia"/>
          <w:sz w:val="28"/>
          <w:szCs w:val="28"/>
        </w:rPr>
        <w:t>です</w:t>
      </w:r>
      <w:r w:rsidR="00383F7B">
        <w:rPr>
          <w:rFonts w:hint="eastAsia"/>
          <w:sz w:val="28"/>
          <w:szCs w:val="28"/>
        </w:rPr>
        <w:t>。</w:t>
      </w:r>
    </w:p>
    <w:p w:rsidR="00FE366B" w:rsidRDefault="00FE366B" w:rsidP="00383F7B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一方、「“甲子園”をめざす、高校部活の野球、登録者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万人」（朝日新聞７月１日、水曜・朝刊）という事実もあります。</w:t>
      </w:r>
    </w:p>
    <w:p w:rsidR="00383F7B" w:rsidRPr="00383F7B" w:rsidRDefault="00FE366B" w:rsidP="00383F7B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「柔道人口、減少」のうち、危機感をもたなければならないのは、“少子化”以上の減少を見せているのが</w:t>
      </w:r>
      <w:r w:rsidR="00383F7B" w:rsidRPr="00383F7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子供たち、柔道少年の減少です。</w:t>
      </w:r>
      <w:r w:rsidR="000F1A3D">
        <w:rPr>
          <w:rFonts w:hint="eastAsia"/>
          <w:sz w:val="28"/>
          <w:szCs w:val="28"/>
        </w:rPr>
        <w:t>今こそ、“裾野”（基盤）である、少年たちの減少を目の前にして、手をこまねいているわけにはいきません。</w:t>
      </w:r>
    </w:p>
    <w:p w:rsidR="00383F7B" w:rsidRDefault="00383F7B" w:rsidP="00383F7B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奈良県の野村基次会長の危機感をもったご提言もきっかけに、本日の「全国少年柔道協議会」の設立と、「全国少年柔道振興対策会議」の開催が実現したのです。</w:t>
      </w:r>
    </w:p>
    <w:p w:rsidR="007914E7" w:rsidRPr="000F1A3D" w:rsidRDefault="00FE366B" w:rsidP="007914E7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全国の少年柔道をご担当する皆様方のお力を結集して、全柔連の新しい緊急の事業、“選手強化”ではなく、“普及”に重きをおいた全国少年柔道協議会</w:t>
      </w:r>
      <w:r w:rsidR="000F1A3D">
        <w:rPr>
          <w:rFonts w:hint="eastAsia"/>
          <w:sz w:val="28"/>
          <w:szCs w:val="28"/>
        </w:rPr>
        <w:t>の事業展開をぜひとも進めていきましょう。</w:t>
      </w:r>
    </w:p>
    <w:p w:rsidR="00002C95" w:rsidRPr="00AB428D" w:rsidRDefault="00AB428D" w:rsidP="0034313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全国の道場、どこでも、いつでも「子供たちの笑顔が見える」柔道環境に整えることで、指導者や保護者は、これからも子供たちから多くの笑顔と感動をもらいたいものです。</w:t>
      </w:r>
      <w:bookmarkStart w:id="0" w:name="_GoBack"/>
      <w:bookmarkEnd w:id="0"/>
    </w:p>
    <w:sectPr w:rsidR="00002C95" w:rsidRPr="00AB428D" w:rsidSect="00343138">
      <w:pgSz w:w="11906" w:h="16838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0E3B"/>
    <w:multiLevelType w:val="hybridMultilevel"/>
    <w:tmpl w:val="50D6998E"/>
    <w:lvl w:ilvl="0" w:tplc="FD94D202">
      <w:start w:val="1"/>
      <w:numFmt w:val="decimalFullWidth"/>
      <w:lvlText w:val="%1.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C4076E8"/>
    <w:multiLevelType w:val="hybridMultilevel"/>
    <w:tmpl w:val="CD62D4D6"/>
    <w:lvl w:ilvl="0" w:tplc="E1D679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C17C30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430432"/>
    <w:multiLevelType w:val="hybridMultilevel"/>
    <w:tmpl w:val="294CB882"/>
    <w:lvl w:ilvl="0" w:tplc="3AA675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74B6BB4"/>
    <w:multiLevelType w:val="hybridMultilevel"/>
    <w:tmpl w:val="DBDC1168"/>
    <w:lvl w:ilvl="0" w:tplc="E0141534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3F5805"/>
    <w:multiLevelType w:val="hybridMultilevel"/>
    <w:tmpl w:val="31DC0E62"/>
    <w:lvl w:ilvl="0" w:tplc="53DCA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5"/>
    <w:rsid w:val="00002C95"/>
    <w:rsid w:val="00006E02"/>
    <w:rsid w:val="000229D9"/>
    <w:rsid w:val="0004110F"/>
    <w:rsid w:val="00043A57"/>
    <w:rsid w:val="00052305"/>
    <w:rsid w:val="00080D0A"/>
    <w:rsid w:val="000A13D7"/>
    <w:rsid w:val="000D5D08"/>
    <w:rsid w:val="000D65D0"/>
    <w:rsid w:val="000F1A3D"/>
    <w:rsid w:val="00132BE4"/>
    <w:rsid w:val="00171AC3"/>
    <w:rsid w:val="001807A4"/>
    <w:rsid w:val="001A11AD"/>
    <w:rsid w:val="001A50DA"/>
    <w:rsid w:val="001F6D87"/>
    <w:rsid w:val="00242B1A"/>
    <w:rsid w:val="00262C1F"/>
    <w:rsid w:val="00265EA8"/>
    <w:rsid w:val="002D6F46"/>
    <w:rsid w:val="002F6699"/>
    <w:rsid w:val="00322C98"/>
    <w:rsid w:val="00343138"/>
    <w:rsid w:val="00373AAE"/>
    <w:rsid w:val="00376C37"/>
    <w:rsid w:val="00383F7B"/>
    <w:rsid w:val="003B6FA1"/>
    <w:rsid w:val="00446151"/>
    <w:rsid w:val="00456994"/>
    <w:rsid w:val="00461D44"/>
    <w:rsid w:val="00461E8F"/>
    <w:rsid w:val="004837AD"/>
    <w:rsid w:val="004A5FA4"/>
    <w:rsid w:val="004C09C1"/>
    <w:rsid w:val="00515421"/>
    <w:rsid w:val="005421B4"/>
    <w:rsid w:val="0056189C"/>
    <w:rsid w:val="00567AFF"/>
    <w:rsid w:val="00581BA3"/>
    <w:rsid w:val="005945A9"/>
    <w:rsid w:val="005A4FA1"/>
    <w:rsid w:val="005A55E8"/>
    <w:rsid w:val="005B2243"/>
    <w:rsid w:val="00604AEA"/>
    <w:rsid w:val="00626F67"/>
    <w:rsid w:val="00662A9B"/>
    <w:rsid w:val="00694625"/>
    <w:rsid w:val="006B715F"/>
    <w:rsid w:val="006F360E"/>
    <w:rsid w:val="00711915"/>
    <w:rsid w:val="007223F4"/>
    <w:rsid w:val="00740225"/>
    <w:rsid w:val="007513D9"/>
    <w:rsid w:val="00777791"/>
    <w:rsid w:val="007914E7"/>
    <w:rsid w:val="007D55C4"/>
    <w:rsid w:val="007E437F"/>
    <w:rsid w:val="007E6580"/>
    <w:rsid w:val="007F5708"/>
    <w:rsid w:val="00830697"/>
    <w:rsid w:val="008405FC"/>
    <w:rsid w:val="00851E40"/>
    <w:rsid w:val="00856910"/>
    <w:rsid w:val="00892423"/>
    <w:rsid w:val="00892A66"/>
    <w:rsid w:val="008B1124"/>
    <w:rsid w:val="008B256D"/>
    <w:rsid w:val="008D536A"/>
    <w:rsid w:val="008F42F6"/>
    <w:rsid w:val="0091183C"/>
    <w:rsid w:val="0092767B"/>
    <w:rsid w:val="00946D07"/>
    <w:rsid w:val="00977249"/>
    <w:rsid w:val="00990CA5"/>
    <w:rsid w:val="009A3A4D"/>
    <w:rsid w:val="009B007A"/>
    <w:rsid w:val="009B6271"/>
    <w:rsid w:val="00A038D5"/>
    <w:rsid w:val="00A20F08"/>
    <w:rsid w:val="00A70F39"/>
    <w:rsid w:val="00AB1B24"/>
    <w:rsid w:val="00AB428D"/>
    <w:rsid w:val="00AB6BAC"/>
    <w:rsid w:val="00AD186E"/>
    <w:rsid w:val="00AD2257"/>
    <w:rsid w:val="00AE7603"/>
    <w:rsid w:val="00B0456F"/>
    <w:rsid w:val="00B7414C"/>
    <w:rsid w:val="00BA4B1B"/>
    <w:rsid w:val="00BD7C5F"/>
    <w:rsid w:val="00C07B7B"/>
    <w:rsid w:val="00C35225"/>
    <w:rsid w:val="00C65475"/>
    <w:rsid w:val="00C973F7"/>
    <w:rsid w:val="00CB3B63"/>
    <w:rsid w:val="00CC6386"/>
    <w:rsid w:val="00CC6CCF"/>
    <w:rsid w:val="00CD1BDF"/>
    <w:rsid w:val="00D457B4"/>
    <w:rsid w:val="00D7730A"/>
    <w:rsid w:val="00DA758A"/>
    <w:rsid w:val="00DE75B6"/>
    <w:rsid w:val="00E04A34"/>
    <w:rsid w:val="00E41294"/>
    <w:rsid w:val="00E55E0B"/>
    <w:rsid w:val="00E65085"/>
    <w:rsid w:val="00E7314E"/>
    <w:rsid w:val="00E915DC"/>
    <w:rsid w:val="00EB01C1"/>
    <w:rsid w:val="00EC2486"/>
    <w:rsid w:val="00F21866"/>
    <w:rsid w:val="00F72F5A"/>
    <w:rsid w:val="00F80C90"/>
    <w:rsid w:val="00F84928"/>
    <w:rsid w:val="00FA1BD6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5ED2A-8661-461F-B766-6251A891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世界柔道選手権大会</dc:creator>
  <cp:keywords/>
  <dc:description/>
  <cp:lastModifiedBy>michimura</cp:lastModifiedBy>
  <cp:revision>17</cp:revision>
  <cp:lastPrinted>2015-07-02T05:05:00Z</cp:lastPrinted>
  <dcterms:created xsi:type="dcterms:W3CDTF">2015-07-02T05:10:00Z</dcterms:created>
  <dcterms:modified xsi:type="dcterms:W3CDTF">2015-07-16T01:31:00Z</dcterms:modified>
</cp:coreProperties>
</file>